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i w:val="1"/>
          <w:sz w:val="24"/>
          <w:szCs w:val="24"/>
        </w:rPr>
      </w:pPr>
      <w:r w:rsidDel="00000000" w:rsidR="00000000" w:rsidRPr="00000000">
        <w:rPr>
          <w:rtl w:val="0"/>
        </w:rPr>
      </w:r>
    </w:p>
    <w:p w:rsidR="00000000" w:rsidDel="00000000" w:rsidP="00000000" w:rsidRDefault="00000000" w:rsidRPr="00000000" w14:paraId="00000004">
      <w:pPr>
        <w:jc w:val="center"/>
        <w:rPr>
          <w:b w:val="1"/>
          <w:i w:val="1"/>
          <w:color w:val="6d9eeb"/>
          <w:sz w:val="46"/>
          <w:szCs w:val="46"/>
        </w:rPr>
      </w:pPr>
      <w:r w:rsidDel="00000000" w:rsidR="00000000" w:rsidRPr="00000000">
        <w:rPr>
          <w:b w:val="1"/>
          <w:i w:val="1"/>
          <w:color w:val="6d9eeb"/>
          <w:sz w:val="46"/>
          <w:szCs w:val="46"/>
          <w:rtl w:val="0"/>
        </w:rPr>
        <w:t xml:space="preserve">Viaje a Mendoza 2025</w:t>
      </w:r>
      <w:r w:rsidDel="00000000" w:rsidR="00000000" w:rsidRPr="00000000">
        <w:rPr>
          <w:rtl w:val="0"/>
        </w:rPr>
      </w:r>
    </w:p>
    <w:p w:rsidR="00000000" w:rsidDel="00000000" w:rsidP="00000000" w:rsidRDefault="00000000" w:rsidRPr="00000000" w14:paraId="00000005">
      <w:pPr>
        <w:jc w:val="both"/>
        <w:rPr>
          <w:color w:val="a4c2f4"/>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Destino: </w:t>
      </w:r>
      <w:r w:rsidDel="00000000" w:rsidR="00000000" w:rsidRPr="00000000">
        <w:rPr>
          <w:sz w:val="24"/>
          <w:szCs w:val="24"/>
          <w:rtl w:val="0"/>
        </w:rPr>
        <w:t xml:space="preserve">San Rafael y Mendoza  </w:t>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Fecha: </w:t>
      </w:r>
      <w:r w:rsidDel="00000000" w:rsidR="00000000" w:rsidRPr="00000000">
        <w:rPr>
          <w:sz w:val="24"/>
          <w:szCs w:val="24"/>
          <w:rtl w:val="0"/>
        </w:rPr>
        <w:t xml:space="preserve">25 de Noviembre</w:t>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Duración: </w:t>
      </w:r>
      <w:r w:rsidDel="00000000" w:rsidR="00000000" w:rsidRPr="00000000">
        <w:rPr>
          <w:sz w:val="24"/>
          <w:szCs w:val="24"/>
          <w:rtl w:val="0"/>
        </w:rPr>
        <w:t xml:space="preserve">9 días / 6 noches</w:t>
      </w:r>
      <w:r w:rsidDel="00000000" w:rsidR="00000000" w:rsidRPr="00000000">
        <w:rPr>
          <w:b w:val="1"/>
          <w:sz w:val="24"/>
          <w:szCs w:val="24"/>
          <w:rtl w:val="0"/>
        </w:rPr>
        <w:t xml:space="preserve"> </w:t>
      </w:r>
    </w:p>
    <w:p w:rsidR="00000000" w:rsidDel="00000000" w:rsidP="00000000" w:rsidRDefault="00000000" w:rsidRPr="00000000" w14:paraId="0000000A">
      <w:pPr>
        <w:jc w:val="both"/>
        <w:rPr>
          <w:b w:val="1"/>
          <w:sz w:val="24"/>
          <w:szCs w:val="24"/>
        </w:rPr>
      </w:pPr>
      <w:r w:rsidDel="00000000" w:rsidR="00000000" w:rsidRPr="00000000">
        <w:rPr>
          <w:rtl w:val="0"/>
        </w:rPr>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Servicios Incluidos: </w:t>
      </w:r>
    </w:p>
    <w:p w:rsidR="00000000" w:rsidDel="00000000" w:rsidP="00000000" w:rsidRDefault="00000000" w:rsidRPr="00000000" w14:paraId="0000000C">
      <w:pPr>
        <w:numPr>
          <w:ilvl w:val="0"/>
          <w:numId w:val="1"/>
        </w:numPr>
        <w:ind w:left="720" w:hanging="360"/>
        <w:jc w:val="both"/>
        <w:rPr>
          <w:sz w:val="24"/>
          <w:szCs w:val="24"/>
        </w:rPr>
      </w:pPr>
      <w:r w:rsidDel="00000000" w:rsidR="00000000" w:rsidRPr="00000000">
        <w:rPr>
          <w:sz w:val="24"/>
          <w:szCs w:val="24"/>
          <w:rtl w:val="0"/>
        </w:rPr>
        <w:t xml:space="preserve">Transporte ida y vuelta </w:t>
      </w:r>
    </w:p>
    <w:p w:rsidR="00000000" w:rsidDel="00000000" w:rsidP="00000000" w:rsidRDefault="00000000" w:rsidRPr="00000000" w14:paraId="0000000D">
      <w:pPr>
        <w:numPr>
          <w:ilvl w:val="0"/>
          <w:numId w:val="1"/>
        </w:numPr>
        <w:ind w:left="720" w:hanging="360"/>
        <w:jc w:val="both"/>
        <w:rPr>
          <w:sz w:val="24"/>
          <w:szCs w:val="24"/>
        </w:rPr>
      </w:pPr>
      <w:r w:rsidDel="00000000" w:rsidR="00000000" w:rsidRPr="00000000">
        <w:rPr>
          <w:sz w:val="24"/>
          <w:szCs w:val="24"/>
          <w:rtl w:val="0"/>
        </w:rPr>
        <w:t xml:space="preserve">Alojamiento en Hotel con desayuno </w:t>
      </w:r>
    </w:p>
    <w:p w:rsidR="00000000" w:rsidDel="00000000" w:rsidP="00000000" w:rsidRDefault="00000000" w:rsidRPr="00000000" w14:paraId="0000000E">
      <w:pPr>
        <w:numPr>
          <w:ilvl w:val="0"/>
          <w:numId w:val="1"/>
        </w:numPr>
        <w:ind w:left="720" w:hanging="360"/>
        <w:jc w:val="both"/>
        <w:rPr>
          <w:sz w:val="24"/>
          <w:szCs w:val="24"/>
        </w:rPr>
      </w:pPr>
      <w:r w:rsidDel="00000000" w:rsidR="00000000" w:rsidRPr="00000000">
        <w:rPr>
          <w:sz w:val="24"/>
          <w:szCs w:val="24"/>
          <w:rtl w:val="0"/>
        </w:rPr>
        <w:t xml:space="preserve">Asistencia de coordinador</w:t>
      </w:r>
    </w:p>
    <w:p w:rsidR="00000000" w:rsidDel="00000000" w:rsidP="00000000" w:rsidRDefault="00000000" w:rsidRPr="00000000" w14:paraId="0000000F">
      <w:pPr>
        <w:numPr>
          <w:ilvl w:val="0"/>
          <w:numId w:val="1"/>
        </w:numPr>
        <w:ind w:left="720" w:hanging="360"/>
        <w:jc w:val="both"/>
        <w:rPr>
          <w:sz w:val="24"/>
          <w:szCs w:val="24"/>
        </w:rPr>
      </w:pPr>
      <w:r w:rsidDel="00000000" w:rsidR="00000000" w:rsidRPr="00000000">
        <w:rPr>
          <w:sz w:val="24"/>
          <w:szCs w:val="24"/>
          <w:rtl w:val="0"/>
        </w:rPr>
        <w:t xml:space="preserve">Traslado a las Termas de Cacheuta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b w:val="1"/>
          <w:sz w:val="24"/>
          <w:szCs w:val="24"/>
          <w:rtl w:val="0"/>
        </w:rPr>
        <w:t xml:space="preserve">Excursiones opcionales: </w:t>
      </w:r>
      <w:r w:rsidDel="00000000" w:rsidR="00000000" w:rsidRPr="00000000">
        <w:rPr>
          <w:sz w:val="24"/>
          <w:szCs w:val="24"/>
          <w:rtl w:val="0"/>
        </w:rPr>
        <w:t xml:space="preserve">Mendoza City Tour - Uspallata - Potrerillos - Las Cuevas - Cañón del Atuel, entre otras.</w:t>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Hoteles: </w:t>
      </w:r>
      <w:r w:rsidDel="00000000" w:rsidR="00000000" w:rsidRPr="00000000">
        <w:rPr>
          <w:sz w:val="24"/>
          <w:szCs w:val="24"/>
          <w:rtl w:val="0"/>
        </w:rPr>
        <w:t xml:space="preserve">de categoría 3 estrellas en los destinos</w:t>
      </w:r>
      <w:r w:rsidDel="00000000" w:rsidR="00000000" w:rsidRPr="00000000">
        <w:rPr>
          <w:b w:val="1"/>
          <w:sz w:val="24"/>
          <w:szCs w:val="24"/>
          <w:rtl w:val="0"/>
        </w:rPr>
        <w:t xml:space="preserve"> </w:t>
      </w:r>
    </w:p>
    <w:p w:rsidR="00000000" w:rsidDel="00000000" w:rsidP="00000000" w:rsidRDefault="00000000" w:rsidRPr="00000000" w14:paraId="00000014">
      <w:pPr>
        <w:jc w:val="both"/>
        <w:rPr>
          <w:b w:val="1"/>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Puntos de Ascenso: </w:t>
      </w:r>
      <w:r w:rsidDel="00000000" w:rsidR="00000000" w:rsidRPr="00000000">
        <w:rPr>
          <w:sz w:val="24"/>
          <w:szCs w:val="24"/>
          <w:rtl w:val="0"/>
        </w:rPr>
        <w:t xml:space="preserve">Trelew - Puerto Madryn - Sierra Grande - San Antonio Oeste - General Conesa - Río Colorado - Santa Rosa</w:t>
      </w:r>
      <w:r w:rsidDel="00000000" w:rsidR="00000000" w:rsidRPr="00000000">
        <w:rPr>
          <w:b w:val="1"/>
          <w:sz w:val="24"/>
          <w:szCs w:val="24"/>
          <w:rtl w:val="0"/>
        </w:rPr>
        <w:t xml:space="preserve"> </w:t>
      </w:r>
    </w:p>
    <w:p w:rsidR="00000000" w:rsidDel="00000000" w:rsidP="00000000" w:rsidRDefault="00000000" w:rsidRPr="00000000" w14:paraId="00000016">
      <w:pPr>
        <w:jc w:val="both"/>
        <w:rPr>
          <w:b w:val="1"/>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*Salida garantizada desde Trelew, Chubut</w:t>
      </w:r>
    </w:p>
    <w:p w:rsidR="00000000" w:rsidDel="00000000" w:rsidP="00000000" w:rsidRDefault="00000000" w:rsidRPr="00000000" w14:paraId="00000018">
      <w:pPr>
        <w:jc w:val="both"/>
        <w:rPr>
          <w:b w:val="1"/>
          <w:sz w:val="24"/>
          <w:szCs w:val="24"/>
        </w:rPr>
      </w:pPr>
      <w:r w:rsidDel="00000000" w:rsidR="00000000" w:rsidRPr="00000000">
        <w:rPr>
          <w:rtl w:val="0"/>
        </w:rPr>
      </w:r>
    </w:p>
    <w:p w:rsidR="00000000" w:rsidDel="00000000" w:rsidP="00000000" w:rsidRDefault="00000000" w:rsidRPr="00000000" w14:paraId="00000019">
      <w:pPr>
        <w:pStyle w:val="Heading1"/>
        <w:keepNext w:val="0"/>
        <w:keepLines w:val="0"/>
        <w:widowControl w:val="0"/>
        <w:spacing w:after="0" w:before="0" w:lineRule="auto"/>
        <w:ind w:right="-256.062992125984"/>
        <w:jc w:val="both"/>
        <w:rPr>
          <w:b w:val="1"/>
          <w:sz w:val="24"/>
          <w:szCs w:val="24"/>
        </w:rPr>
      </w:pPr>
      <w:r w:rsidDel="00000000" w:rsidR="00000000" w:rsidRPr="00000000">
        <w:rPr>
          <w:b w:val="1"/>
          <w:sz w:val="24"/>
          <w:szCs w:val="24"/>
          <w:rtl w:val="0"/>
        </w:rPr>
        <w:t xml:space="preserve">El precio puede abonarse por transferencia, débito, tarjeta de crédito Visa  bancaria, Mastercard bancaria, Patagonia 365. </w:t>
      </w:r>
    </w:p>
    <w:p w:rsidR="00000000" w:rsidDel="00000000" w:rsidP="00000000" w:rsidRDefault="00000000" w:rsidRPr="00000000" w14:paraId="0000001A">
      <w:pPr>
        <w:widowControl w:val="0"/>
        <w:spacing w:before="207" w:line="276" w:lineRule="auto"/>
        <w:ind w:right="3363"/>
        <w:jc w:val="both"/>
        <w:rPr>
          <w:rFonts w:ascii="Arial MT" w:cs="Arial MT" w:eastAsia="Arial MT" w:hAnsi="Arial MT"/>
          <w:sz w:val="24"/>
          <w:szCs w:val="24"/>
        </w:rPr>
      </w:pPr>
      <w:r w:rsidDel="00000000" w:rsidR="00000000" w:rsidRPr="00000000">
        <w:rPr>
          <w:rFonts w:ascii="Arial MT" w:cs="Arial MT" w:eastAsia="Arial MT" w:hAnsi="Arial MT"/>
          <w:sz w:val="24"/>
          <w:szCs w:val="24"/>
          <w:rtl w:val="0"/>
        </w:rPr>
        <w:t xml:space="preserve">Consultar formas de pago y financiación.</w:t>
      </w:r>
    </w:p>
    <w:p w:rsidR="00000000" w:rsidDel="00000000" w:rsidP="00000000" w:rsidRDefault="00000000" w:rsidRPr="00000000" w14:paraId="0000001B">
      <w:pPr>
        <w:widowControl w:val="0"/>
        <w:spacing w:before="207" w:line="276" w:lineRule="auto"/>
        <w:ind w:right="-295.8661417322827"/>
        <w:jc w:val="both"/>
        <w:rPr>
          <w:rFonts w:ascii="Arial MT" w:cs="Arial MT" w:eastAsia="Arial MT" w:hAnsi="Arial MT"/>
          <w:sz w:val="24"/>
          <w:szCs w:val="24"/>
        </w:rPr>
      </w:pPr>
      <w:r w:rsidDel="00000000" w:rsidR="00000000" w:rsidRPr="00000000">
        <w:rPr>
          <w:rFonts w:ascii="Arial MT" w:cs="Arial MT" w:eastAsia="Arial MT" w:hAnsi="Arial MT"/>
          <w:sz w:val="24"/>
          <w:szCs w:val="24"/>
          <w:rtl w:val="0"/>
        </w:rPr>
        <w:t xml:space="preserve">Menores hasta 3 años inclusive abonan el 30% del paquete. Menores hasta 10 años inclusive abonan el 70%. Menores a partir de 11 años abonan tarifa adulto.  </w:t>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br w:type="textWrapping"/>
        <w:t xml:space="preserve">*Butacas cama abajo panorámicas y butaca de la cafetera: $15.000 adicionales.</w:t>
      </w:r>
    </w:p>
    <w:p w:rsidR="00000000" w:rsidDel="00000000" w:rsidP="00000000" w:rsidRDefault="00000000" w:rsidRPr="00000000" w14:paraId="0000001D">
      <w:pPr>
        <w:jc w:val="both"/>
        <w:rPr>
          <w:b w:val="1"/>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b w:val="1"/>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rtl w:val="0"/>
        </w:rPr>
      </w:r>
    </w:p>
    <w:p w:rsidR="00000000" w:rsidDel="00000000" w:rsidP="00000000" w:rsidRDefault="00000000" w:rsidRPr="00000000" w14:paraId="00000029">
      <w:pPr>
        <w:jc w:val="center"/>
        <w:rPr>
          <w:sz w:val="24"/>
          <w:szCs w:val="24"/>
        </w:rPr>
      </w:pPr>
      <w:r w:rsidDel="00000000" w:rsidR="00000000" w:rsidRPr="00000000">
        <w:rPr>
          <w:b w:val="1"/>
          <w:sz w:val="24"/>
          <w:szCs w:val="24"/>
          <w:rtl w:val="0"/>
        </w:rPr>
        <w:t xml:space="preserve">ITINERARIO TENTATIVO </w:t>
      </w:r>
      <w:r w:rsidDel="00000000" w:rsidR="00000000" w:rsidRPr="00000000">
        <w:rPr>
          <w:rtl w:val="0"/>
        </w:rPr>
      </w:r>
    </w:p>
    <w:p w:rsidR="00000000" w:rsidDel="00000000" w:rsidP="00000000" w:rsidRDefault="00000000" w:rsidRPr="00000000" w14:paraId="0000002A">
      <w:pPr>
        <w:jc w:val="both"/>
        <w:rPr>
          <w:b w:val="1"/>
          <w:sz w:val="24"/>
          <w:szCs w:val="24"/>
        </w:rPr>
      </w:pPr>
      <w:r w:rsidDel="00000000" w:rsidR="00000000" w:rsidRPr="00000000">
        <w:rPr>
          <w:rtl w:val="0"/>
        </w:rPr>
      </w:r>
    </w:p>
    <w:p w:rsidR="00000000" w:rsidDel="00000000" w:rsidP="00000000" w:rsidRDefault="00000000" w:rsidRPr="00000000" w14:paraId="0000002B">
      <w:pPr>
        <w:numPr>
          <w:ilvl w:val="0"/>
          <w:numId w:val="3"/>
        </w:numPr>
        <w:ind w:left="720" w:hanging="360"/>
        <w:jc w:val="both"/>
        <w:rPr>
          <w:b w:val="1"/>
          <w:sz w:val="24"/>
          <w:szCs w:val="24"/>
        </w:rPr>
      </w:pPr>
      <w:r w:rsidDel="00000000" w:rsidR="00000000" w:rsidRPr="00000000">
        <w:rPr>
          <w:b w:val="1"/>
          <w:sz w:val="24"/>
          <w:szCs w:val="24"/>
          <w:rtl w:val="0"/>
        </w:rPr>
        <w:t xml:space="preserve">DÍA 1: SALIDA</w:t>
      </w:r>
    </w:p>
    <w:p w:rsidR="00000000" w:rsidDel="00000000" w:rsidP="00000000" w:rsidRDefault="00000000" w:rsidRPr="00000000" w14:paraId="0000002C">
      <w:pPr>
        <w:ind w:left="0" w:firstLine="0"/>
        <w:jc w:val="both"/>
        <w:rPr>
          <w:sz w:val="24"/>
          <w:szCs w:val="24"/>
        </w:rPr>
      </w:pPr>
      <w:r w:rsidDel="00000000" w:rsidR="00000000" w:rsidRPr="00000000">
        <w:rPr>
          <w:sz w:val="24"/>
          <w:szCs w:val="24"/>
          <w:rtl w:val="0"/>
        </w:rPr>
        <w:t xml:space="preserve">Salimos de Trelew en horario a definir rumbo a la provincia de Mendoza. Día de viaje haciendo paradas en estaciones de servicio y paradores. </w:t>
      </w:r>
    </w:p>
    <w:p w:rsidR="00000000" w:rsidDel="00000000" w:rsidP="00000000" w:rsidRDefault="00000000" w:rsidRPr="00000000" w14:paraId="0000002D">
      <w:pPr>
        <w:jc w:val="both"/>
        <w:rPr>
          <w:b w:val="1"/>
          <w:sz w:val="24"/>
          <w:szCs w:val="24"/>
        </w:rPr>
      </w:pPr>
      <w:r w:rsidDel="00000000" w:rsidR="00000000" w:rsidRPr="00000000">
        <w:rPr>
          <w:rtl w:val="0"/>
        </w:rPr>
      </w:r>
    </w:p>
    <w:p w:rsidR="00000000" w:rsidDel="00000000" w:rsidP="00000000" w:rsidRDefault="00000000" w:rsidRPr="00000000" w14:paraId="0000002E">
      <w:pPr>
        <w:numPr>
          <w:ilvl w:val="0"/>
          <w:numId w:val="6"/>
        </w:numPr>
        <w:ind w:left="720" w:hanging="360"/>
        <w:jc w:val="both"/>
        <w:rPr>
          <w:b w:val="1"/>
          <w:sz w:val="24"/>
          <w:szCs w:val="24"/>
        </w:rPr>
      </w:pPr>
      <w:r w:rsidDel="00000000" w:rsidR="00000000" w:rsidRPr="00000000">
        <w:rPr>
          <w:b w:val="1"/>
          <w:sz w:val="24"/>
          <w:szCs w:val="24"/>
          <w:rtl w:val="0"/>
        </w:rPr>
        <w:t xml:space="preserve">DÍA 2: MENDOZA  </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Llegada a la ciudad de Mendoza, check in en el hotel asignado. </w:t>
      </w:r>
      <w:r w:rsidDel="00000000" w:rsidR="00000000" w:rsidRPr="00000000">
        <w:rPr>
          <w:sz w:val="24"/>
          <w:szCs w:val="24"/>
          <w:u w:val="single"/>
          <w:rtl w:val="0"/>
        </w:rPr>
        <w:t xml:space="preserve">Excursión OPCIONAL:</w:t>
      </w:r>
      <w:r w:rsidDel="00000000" w:rsidR="00000000" w:rsidRPr="00000000">
        <w:rPr>
          <w:sz w:val="24"/>
          <w:szCs w:val="24"/>
          <w:rtl w:val="0"/>
        </w:rPr>
        <w:t xml:space="preserve"> City tour por la ciudad recorriendo el área fundacional, Parque General San Martín, Cerro de la Gloria y Plaza de la Independencia. </w:t>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numPr>
          <w:ilvl w:val="0"/>
          <w:numId w:val="4"/>
        </w:numPr>
        <w:ind w:left="720" w:hanging="360"/>
        <w:jc w:val="both"/>
        <w:rPr>
          <w:b w:val="1"/>
          <w:sz w:val="24"/>
          <w:szCs w:val="24"/>
        </w:rPr>
      </w:pPr>
      <w:r w:rsidDel="00000000" w:rsidR="00000000" w:rsidRPr="00000000">
        <w:rPr>
          <w:b w:val="1"/>
          <w:sz w:val="24"/>
          <w:szCs w:val="24"/>
          <w:rtl w:val="0"/>
        </w:rPr>
        <w:t xml:space="preserve">DÍA 3: MENDOZA </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Desayuno. </w:t>
      </w:r>
      <w:r w:rsidDel="00000000" w:rsidR="00000000" w:rsidRPr="00000000">
        <w:rPr>
          <w:sz w:val="24"/>
          <w:szCs w:val="24"/>
          <w:u w:val="single"/>
          <w:rtl w:val="0"/>
        </w:rPr>
        <w:t xml:space="preserve">Excursión OPCIONAL:</w:t>
      </w:r>
      <w:r w:rsidDel="00000000" w:rsidR="00000000" w:rsidRPr="00000000">
        <w:rPr>
          <w:sz w:val="24"/>
          <w:szCs w:val="24"/>
          <w:rtl w:val="0"/>
        </w:rPr>
        <w:t xml:space="preserve"> Bodegas. Explorá la esencia del vino y el encanto de la región. En esta experiencia única, te llevaremos a visitar 2 bodegas en Luján de Cuyo o Maipú, donde tendrás la oportunidad de descubrir bodegas de pequeña y gran envergadura. Y para completar esta jornada inolvidable, te llevaremos a conocer una fábrica de aceite de oliva.</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numPr>
          <w:ilvl w:val="0"/>
          <w:numId w:val="4"/>
        </w:numPr>
        <w:ind w:left="720" w:hanging="360"/>
        <w:jc w:val="both"/>
        <w:rPr>
          <w:b w:val="1"/>
          <w:sz w:val="24"/>
          <w:szCs w:val="24"/>
        </w:rPr>
      </w:pPr>
      <w:r w:rsidDel="00000000" w:rsidR="00000000" w:rsidRPr="00000000">
        <w:rPr>
          <w:b w:val="1"/>
          <w:sz w:val="24"/>
          <w:szCs w:val="24"/>
          <w:rtl w:val="0"/>
        </w:rPr>
        <w:t xml:space="preserve">DÍA 4: MENDOZA </w:t>
      </w:r>
    </w:p>
    <w:p w:rsidR="00000000" w:rsidDel="00000000" w:rsidP="00000000" w:rsidRDefault="00000000" w:rsidRPr="00000000" w14:paraId="00000035">
      <w:pPr>
        <w:jc w:val="both"/>
        <w:rPr>
          <w:sz w:val="24"/>
          <w:szCs w:val="24"/>
          <w:highlight w:val="white"/>
          <w:u w:val="single"/>
        </w:rPr>
      </w:pPr>
      <w:r w:rsidDel="00000000" w:rsidR="00000000" w:rsidRPr="00000000">
        <w:rPr>
          <w:sz w:val="24"/>
          <w:szCs w:val="24"/>
          <w:rtl w:val="0"/>
        </w:rPr>
        <w:t xml:space="preserve">Desayuno. </w:t>
      </w:r>
      <w:r w:rsidDel="00000000" w:rsidR="00000000" w:rsidRPr="00000000">
        <w:rPr>
          <w:sz w:val="24"/>
          <w:szCs w:val="24"/>
          <w:u w:val="single"/>
          <w:rtl w:val="0"/>
        </w:rPr>
        <w:t xml:space="preserve">Traslado INCLUIDO:</w:t>
      </w:r>
      <w:r w:rsidDel="00000000" w:rsidR="00000000" w:rsidRPr="00000000">
        <w:rPr>
          <w:sz w:val="24"/>
          <w:szCs w:val="24"/>
          <w:rtl w:val="0"/>
        </w:rPr>
        <w:t xml:space="preserve"> Termas de Cacheuta, c</w:t>
      </w:r>
      <w:r w:rsidDel="00000000" w:rsidR="00000000" w:rsidRPr="00000000">
        <w:rPr>
          <w:sz w:val="24"/>
          <w:szCs w:val="24"/>
          <w:highlight w:val="white"/>
          <w:rtl w:val="0"/>
        </w:rPr>
        <w:t xml:space="preserve">omplejo Termal rodeado por la pre Cordillera de los Andes y el Río Mendoza, </w:t>
      </w:r>
      <w:r w:rsidDel="00000000" w:rsidR="00000000" w:rsidRPr="00000000">
        <w:rPr>
          <w:sz w:val="24"/>
          <w:szCs w:val="24"/>
          <w:rtl w:val="0"/>
        </w:rPr>
        <w:t xml:space="preserve">que se extiende como una armoniosa continuación del paisaje mendocino compuesto por agua termal 100% natural. Está formado por un conjunto de piletones de  piedras con diferentes temperaturas e hidroterapias.</w:t>
      </w:r>
      <w:r w:rsidDel="00000000" w:rsidR="00000000" w:rsidRPr="00000000">
        <w:rPr>
          <w:sz w:val="24"/>
          <w:szCs w:val="24"/>
          <w:u w:val="single"/>
          <w:rtl w:val="0"/>
        </w:rPr>
        <w:t xml:space="preserve"> </w:t>
      </w:r>
      <w:r w:rsidDel="00000000" w:rsidR="00000000" w:rsidRPr="00000000">
        <w:rPr>
          <w:sz w:val="24"/>
          <w:szCs w:val="24"/>
          <w:highlight w:val="white"/>
          <w:u w:val="single"/>
          <w:rtl w:val="0"/>
        </w:rPr>
        <w:t xml:space="preserve">Almuerzo y entrada no incluida.</w:t>
      </w:r>
    </w:p>
    <w:p w:rsidR="00000000" w:rsidDel="00000000" w:rsidP="00000000" w:rsidRDefault="00000000" w:rsidRPr="00000000" w14:paraId="00000036">
      <w:pPr>
        <w:jc w:val="both"/>
        <w:rPr>
          <w:sz w:val="24"/>
          <w:szCs w:val="24"/>
          <w:highlight w:val="white"/>
        </w:rPr>
      </w:pPr>
      <w:r w:rsidDel="00000000" w:rsidR="00000000" w:rsidRPr="00000000">
        <w:rPr>
          <w:rtl w:val="0"/>
        </w:rPr>
      </w:r>
    </w:p>
    <w:p w:rsidR="00000000" w:rsidDel="00000000" w:rsidP="00000000" w:rsidRDefault="00000000" w:rsidRPr="00000000" w14:paraId="00000037">
      <w:pPr>
        <w:numPr>
          <w:ilvl w:val="0"/>
          <w:numId w:val="7"/>
        </w:numPr>
        <w:ind w:left="720" w:hanging="360"/>
        <w:jc w:val="both"/>
        <w:rPr>
          <w:b w:val="1"/>
          <w:sz w:val="24"/>
          <w:szCs w:val="24"/>
        </w:rPr>
      </w:pPr>
      <w:r w:rsidDel="00000000" w:rsidR="00000000" w:rsidRPr="00000000">
        <w:rPr>
          <w:b w:val="1"/>
          <w:sz w:val="24"/>
          <w:szCs w:val="24"/>
          <w:rtl w:val="0"/>
        </w:rPr>
        <w:t xml:space="preserve">DIA 5: MENDOZA </w:t>
      </w: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Desayuno. </w:t>
      </w:r>
      <w:r w:rsidDel="00000000" w:rsidR="00000000" w:rsidRPr="00000000">
        <w:rPr>
          <w:sz w:val="24"/>
          <w:szCs w:val="24"/>
          <w:u w:val="single"/>
          <w:rtl w:val="0"/>
        </w:rPr>
        <w:t xml:space="preserve">Excursión OPCIONAL:</w:t>
      </w:r>
      <w:r w:rsidDel="00000000" w:rsidR="00000000" w:rsidRPr="00000000">
        <w:rPr>
          <w:sz w:val="24"/>
          <w:szCs w:val="24"/>
          <w:rtl w:val="0"/>
        </w:rPr>
        <w:t xml:space="preserve"> Paseo de Alta Montaña. Salida después del desayuno por ruta nacional Nº 7 para conocer el cordón montañoso de la Cordillera de los Andes. Pasaremos por Potrerillos y el valle de Uspallata, ubicado entre los 1.900 y 2.500 </w:t>
      </w:r>
      <w:r w:rsidDel="00000000" w:rsidR="00000000" w:rsidRPr="00000000">
        <w:rPr>
          <w:sz w:val="24"/>
          <w:szCs w:val="24"/>
          <w:rtl w:val="0"/>
        </w:rPr>
        <w:t xml:space="preserve">mts</w:t>
      </w:r>
      <w:r w:rsidDel="00000000" w:rsidR="00000000" w:rsidRPr="00000000">
        <w:rPr>
          <w:sz w:val="24"/>
          <w:szCs w:val="24"/>
          <w:rtl w:val="0"/>
        </w:rPr>
        <w:t xml:space="preserve"> de altura sobre el nivel del mar. Luego visitaremos otro sitio de interés como Los Penitentes, donde se encuentra uno de los más importantes centros de esquí de Mendoza. También está previsto conocer Puente del Inca. Si el clima lo permite, desde el mirador se puede obtener una maravillosa vista del Aconcagua con sus picos con nieves eternas. Y para finalizar el recorrido, llegaremos hasta Las Cuevas (sujeto a condiciones climáticas), última población argentina. </w:t>
      </w:r>
    </w:p>
    <w:p w:rsidR="00000000" w:rsidDel="00000000" w:rsidP="00000000" w:rsidRDefault="00000000" w:rsidRPr="00000000" w14:paraId="00000039">
      <w:pPr>
        <w:jc w:val="both"/>
        <w:rPr>
          <w:sz w:val="24"/>
          <w:szCs w:val="24"/>
          <w:highlight w:val="white"/>
        </w:rPr>
      </w:pPr>
      <w:r w:rsidDel="00000000" w:rsidR="00000000" w:rsidRPr="00000000">
        <w:rPr>
          <w:rtl w:val="0"/>
        </w:rPr>
      </w:r>
    </w:p>
    <w:p w:rsidR="00000000" w:rsidDel="00000000" w:rsidP="00000000" w:rsidRDefault="00000000" w:rsidRPr="00000000" w14:paraId="0000003A">
      <w:pPr>
        <w:numPr>
          <w:ilvl w:val="0"/>
          <w:numId w:val="7"/>
        </w:numPr>
        <w:ind w:left="720" w:hanging="360"/>
        <w:jc w:val="both"/>
        <w:rPr>
          <w:b w:val="1"/>
          <w:sz w:val="24"/>
          <w:szCs w:val="24"/>
        </w:rPr>
      </w:pPr>
      <w:r w:rsidDel="00000000" w:rsidR="00000000" w:rsidRPr="00000000">
        <w:rPr>
          <w:b w:val="1"/>
          <w:sz w:val="24"/>
          <w:szCs w:val="24"/>
          <w:rtl w:val="0"/>
        </w:rPr>
        <w:t xml:space="preserve">DIA 6: SAN RAFAEL </w:t>
      </w:r>
      <w:r w:rsidDel="00000000" w:rsidR="00000000" w:rsidRPr="00000000">
        <w:rPr>
          <w:rtl w:val="0"/>
        </w:rPr>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Check out del Hotel y nos dirigimos hacia San Rafael. Llegada al mediodía, check in en el Hotel asignado. </w:t>
      </w:r>
      <w:r w:rsidDel="00000000" w:rsidR="00000000" w:rsidRPr="00000000">
        <w:rPr>
          <w:sz w:val="24"/>
          <w:szCs w:val="24"/>
          <w:u w:val="single"/>
          <w:rtl w:val="0"/>
        </w:rPr>
        <w:t xml:space="preserve">Excursión OPCIONAL:</w:t>
      </w:r>
      <w:r w:rsidDel="00000000" w:rsidR="00000000" w:rsidRPr="00000000">
        <w:rPr>
          <w:sz w:val="24"/>
          <w:szCs w:val="24"/>
          <w:rtl w:val="0"/>
        </w:rPr>
        <w:t xml:space="preserve"> City Tour por la ciudad de San Rafael con su historia y sus paisajes. También visitaremos el dique Los Reyunos a 45km de la ciudad con su represa y su lago. Visitaremos Las Paredes, Villa 25 de Mayo, </w:t>
      </w:r>
    </w:p>
    <w:p w:rsidR="00000000" w:rsidDel="00000000" w:rsidP="00000000" w:rsidRDefault="00000000" w:rsidRPr="00000000" w14:paraId="0000003C">
      <w:pPr>
        <w:jc w:val="both"/>
        <w:rPr>
          <w:sz w:val="24"/>
          <w:szCs w:val="24"/>
        </w:rPr>
      </w:pPr>
      <w:r w:rsidDel="00000000" w:rsidR="00000000" w:rsidRPr="00000000">
        <w:rPr>
          <w:rtl w:val="0"/>
        </w:rPr>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Fuerte San Rafael y Galileo Vital. Opcionalmente podrán realizar tirobangi y navegar en el catamarán.</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numPr>
          <w:ilvl w:val="0"/>
          <w:numId w:val="2"/>
        </w:numPr>
        <w:ind w:left="720" w:hanging="360"/>
        <w:jc w:val="both"/>
        <w:rPr>
          <w:b w:val="1"/>
          <w:sz w:val="24"/>
          <w:szCs w:val="24"/>
        </w:rPr>
      </w:pPr>
      <w:r w:rsidDel="00000000" w:rsidR="00000000" w:rsidRPr="00000000">
        <w:rPr>
          <w:b w:val="1"/>
          <w:sz w:val="24"/>
          <w:szCs w:val="24"/>
          <w:rtl w:val="0"/>
        </w:rPr>
        <w:t xml:space="preserve">DÍA 7: SAN RAFAEL </w:t>
      </w:r>
    </w:p>
    <w:p w:rsidR="00000000" w:rsidDel="00000000" w:rsidP="00000000" w:rsidRDefault="00000000" w:rsidRPr="00000000" w14:paraId="00000043">
      <w:pPr>
        <w:ind w:left="0" w:firstLine="0"/>
        <w:jc w:val="both"/>
        <w:rPr>
          <w:sz w:val="24"/>
          <w:szCs w:val="24"/>
        </w:rPr>
      </w:pPr>
      <w:r w:rsidDel="00000000" w:rsidR="00000000" w:rsidRPr="00000000">
        <w:rPr>
          <w:sz w:val="24"/>
          <w:szCs w:val="24"/>
          <w:rtl w:val="0"/>
        </w:rPr>
        <w:t xml:space="preserve">Desayuno. </w:t>
      </w:r>
      <w:r w:rsidDel="00000000" w:rsidR="00000000" w:rsidRPr="00000000">
        <w:rPr>
          <w:sz w:val="24"/>
          <w:szCs w:val="24"/>
          <w:u w:val="single"/>
          <w:rtl w:val="0"/>
        </w:rPr>
        <w:t xml:space="preserve">Excursión OPCIONAL:</w:t>
      </w:r>
      <w:r w:rsidDel="00000000" w:rsidR="00000000" w:rsidRPr="00000000">
        <w:rPr>
          <w:sz w:val="24"/>
          <w:szCs w:val="24"/>
          <w:rtl w:val="0"/>
        </w:rPr>
        <w:t xml:space="preserve"> visitaremos el Cañón del Atuel, atractivo turístico principal el cual posee una belleza natural, producida por la erosión del viento y del agua, conformando las más variadas esculturas naturales. Visitaremos Mirador San Francisco de Asís, Club de Pescadores de El Nihuil, Cañón del Atuel, Valle Grande y Roma Caída. Opcional: Almuerzo y rafting.</w:t>
      </w:r>
    </w:p>
    <w:p w:rsidR="00000000" w:rsidDel="00000000" w:rsidP="00000000" w:rsidRDefault="00000000" w:rsidRPr="00000000" w14:paraId="00000044">
      <w:pPr>
        <w:ind w:left="0" w:firstLine="0"/>
        <w:jc w:val="both"/>
        <w:rPr>
          <w:b w:val="1"/>
          <w:sz w:val="24"/>
          <w:szCs w:val="24"/>
        </w:rPr>
      </w:pPr>
      <w:r w:rsidDel="00000000" w:rsidR="00000000" w:rsidRPr="00000000">
        <w:rPr>
          <w:rtl w:val="0"/>
        </w:rPr>
      </w:r>
    </w:p>
    <w:p w:rsidR="00000000" w:rsidDel="00000000" w:rsidP="00000000" w:rsidRDefault="00000000" w:rsidRPr="00000000" w14:paraId="00000045">
      <w:pPr>
        <w:numPr>
          <w:ilvl w:val="0"/>
          <w:numId w:val="7"/>
        </w:numPr>
        <w:ind w:left="720" w:hanging="360"/>
        <w:jc w:val="both"/>
        <w:rPr>
          <w:b w:val="1"/>
          <w:sz w:val="24"/>
          <w:szCs w:val="24"/>
          <w:u w:val="none"/>
        </w:rPr>
      </w:pPr>
      <w:r w:rsidDel="00000000" w:rsidR="00000000" w:rsidRPr="00000000">
        <w:rPr>
          <w:b w:val="1"/>
          <w:sz w:val="24"/>
          <w:szCs w:val="24"/>
          <w:rtl w:val="0"/>
        </w:rPr>
        <w:t xml:space="preserve">DÍA 8: REGRESO  </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Desayuno en el Hotel y luego partimos hacia nuestro regreso.</w:t>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numPr>
          <w:ilvl w:val="0"/>
          <w:numId w:val="5"/>
        </w:numPr>
        <w:ind w:left="720" w:hanging="360"/>
        <w:jc w:val="both"/>
        <w:rPr>
          <w:b w:val="1"/>
          <w:sz w:val="24"/>
          <w:szCs w:val="24"/>
        </w:rPr>
      </w:pPr>
      <w:r w:rsidDel="00000000" w:rsidR="00000000" w:rsidRPr="00000000">
        <w:rPr>
          <w:b w:val="1"/>
          <w:sz w:val="24"/>
          <w:szCs w:val="24"/>
          <w:rtl w:val="0"/>
        </w:rPr>
        <w:t xml:space="preserve">DÍA 9: LLEGADA</w:t>
      </w:r>
    </w:p>
    <w:p w:rsidR="00000000" w:rsidDel="00000000" w:rsidP="00000000" w:rsidRDefault="00000000" w:rsidRPr="00000000" w14:paraId="00000049">
      <w:pPr>
        <w:ind w:left="0" w:firstLine="0"/>
        <w:jc w:val="both"/>
        <w:rPr>
          <w:b w:val="1"/>
          <w:sz w:val="24"/>
          <w:szCs w:val="24"/>
        </w:rPr>
      </w:pPr>
      <w:r w:rsidDel="00000000" w:rsidR="00000000" w:rsidRPr="00000000">
        <w:rPr>
          <w:sz w:val="24"/>
          <w:szCs w:val="24"/>
          <w:rtl w:val="0"/>
        </w:rPr>
        <w:t xml:space="preserve">Llegada a destino. Fin de nuestros servicios. </w:t>
        <w:br w:type="textWrapping"/>
      </w: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b w:val="1"/>
          <w:sz w:val="24"/>
          <w:szCs w:val="24"/>
          <w:rtl w:val="0"/>
        </w:rPr>
        <w:t xml:space="preserve">INCLUYE: </w:t>
      </w:r>
      <w:r w:rsidDel="00000000" w:rsidR="00000000" w:rsidRPr="00000000">
        <w:rPr>
          <w:sz w:val="24"/>
          <w:szCs w:val="24"/>
          <w:rtl w:val="0"/>
        </w:rPr>
        <w:t xml:space="preserve">Transporte + 6 noches de Hotel con desayuno + Coordinador + Traslado a Cacheuta </w:t>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b w:val="1"/>
          <w:sz w:val="24"/>
          <w:szCs w:val="24"/>
          <w:rtl w:val="0"/>
        </w:rPr>
        <w:t xml:space="preserve">NO INCLUYE:</w:t>
      </w:r>
      <w:r w:rsidDel="00000000" w:rsidR="00000000" w:rsidRPr="00000000">
        <w:rPr>
          <w:sz w:val="24"/>
          <w:szCs w:val="24"/>
          <w:rtl w:val="0"/>
        </w:rPr>
        <w:t xml:space="preserve"> Comida en ruta, excursiones opcionales, entradas a las excursiones, equipaje de más, propinas. </w:t>
      </w:r>
    </w:p>
    <w:p w:rsidR="00000000" w:rsidDel="00000000" w:rsidP="00000000" w:rsidRDefault="00000000" w:rsidRPr="00000000" w14:paraId="0000004D">
      <w:pPr>
        <w:jc w:val="both"/>
        <w:rPr>
          <w:sz w:val="24"/>
          <w:szCs w:val="24"/>
        </w:rPr>
      </w:pPr>
      <w:r w:rsidDel="00000000" w:rsidR="00000000" w:rsidRPr="00000000">
        <w:rPr>
          <w:rtl w:val="0"/>
        </w:rPr>
      </w:r>
    </w:p>
    <w:p w:rsidR="00000000" w:rsidDel="00000000" w:rsidP="00000000" w:rsidRDefault="00000000" w:rsidRPr="00000000" w14:paraId="0000004E">
      <w:pPr>
        <w:jc w:val="both"/>
        <w:rPr>
          <w:b w:val="1"/>
          <w:sz w:val="24"/>
          <w:szCs w:val="24"/>
        </w:rPr>
      </w:pPr>
      <w:r w:rsidDel="00000000" w:rsidR="00000000" w:rsidRPr="00000000">
        <w:rPr>
          <w:rtl w:val="0"/>
        </w:rPr>
      </w:r>
    </w:p>
    <w:p w:rsidR="00000000" w:rsidDel="00000000" w:rsidP="00000000" w:rsidRDefault="00000000" w:rsidRPr="00000000" w14:paraId="0000004F">
      <w:pPr>
        <w:jc w:val="both"/>
        <w:rPr>
          <w:b w:val="1"/>
          <w:sz w:val="24"/>
          <w:szCs w:val="24"/>
        </w:rPr>
      </w:pPr>
      <w:r w:rsidDel="00000000" w:rsidR="00000000" w:rsidRPr="00000000">
        <w:rPr>
          <w:b w:val="1"/>
          <w:sz w:val="24"/>
          <w:szCs w:val="24"/>
          <w:rtl w:val="0"/>
        </w:rPr>
        <w:t xml:space="preserve">ACLARACIÓN: ITINERARIO SUJETO A MODIFICACIÓN DE DÍAS Y HORARIOS</w:t>
      </w:r>
    </w:p>
    <w:p w:rsidR="00000000" w:rsidDel="00000000" w:rsidP="00000000" w:rsidRDefault="00000000" w:rsidRPr="00000000" w14:paraId="00000050">
      <w:pPr>
        <w:jc w:val="both"/>
        <w:rPr>
          <w:sz w:val="24"/>
          <w:szCs w:val="24"/>
        </w:rPr>
      </w:pPr>
      <w:r w:rsidDel="00000000" w:rsidR="00000000" w:rsidRPr="00000000">
        <w:rPr>
          <w:rtl w:val="0"/>
        </w:rPr>
      </w:r>
    </w:p>
    <w:p w:rsidR="00000000" w:rsidDel="00000000" w:rsidP="00000000" w:rsidRDefault="00000000" w:rsidRPr="00000000" w14:paraId="00000051">
      <w:pPr>
        <w:jc w:val="both"/>
        <w:rPr>
          <w:b w:val="1"/>
          <w:sz w:val="24"/>
          <w:szCs w:val="24"/>
        </w:rPr>
      </w:pPr>
      <w:r w:rsidDel="00000000" w:rsidR="00000000" w:rsidRPr="00000000">
        <w:rPr>
          <w:rtl w:val="0"/>
        </w:rPr>
      </w:r>
    </w:p>
    <w:p w:rsidR="00000000" w:rsidDel="00000000" w:rsidP="00000000" w:rsidRDefault="00000000" w:rsidRPr="00000000" w14:paraId="00000052">
      <w:pPr>
        <w:jc w:val="both"/>
        <w:rPr>
          <w:sz w:val="24"/>
          <w:szCs w:val="24"/>
        </w:rPr>
      </w:pPr>
      <w:r w:rsidDel="00000000" w:rsidR="00000000" w:rsidRPr="00000000">
        <w:rPr>
          <w:rtl w:val="0"/>
        </w:rPr>
      </w:r>
    </w:p>
    <w:p w:rsidR="00000000" w:rsidDel="00000000" w:rsidP="00000000" w:rsidRDefault="00000000" w:rsidRPr="00000000" w14:paraId="00000053">
      <w:pPr>
        <w:jc w:val="both"/>
        <w:rPr>
          <w:sz w:val="24"/>
          <w:szCs w:val="24"/>
        </w:rPr>
      </w:pPr>
      <w:r w:rsidDel="00000000" w:rsidR="00000000" w:rsidRPr="00000000">
        <w:rPr>
          <w:rtl w:val="0"/>
        </w:rPr>
      </w:r>
    </w:p>
    <w:p w:rsidR="00000000" w:rsidDel="00000000" w:rsidP="00000000" w:rsidRDefault="00000000" w:rsidRPr="00000000" w14:paraId="00000054">
      <w:pPr>
        <w:jc w:val="both"/>
        <w:rPr>
          <w:b w:val="1"/>
          <w:sz w:val="24"/>
          <w:szCs w:val="24"/>
        </w:rPr>
      </w:pPr>
      <w:r w:rsidDel="00000000" w:rsidR="00000000" w:rsidRPr="00000000">
        <w:rPr>
          <w:rtl w:val="0"/>
        </w:rPr>
      </w:r>
    </w:p>
    <w:p w:rsidR="00000000" w:rsidDel="00000000" w:rsidP="00000000" w:rsidRDefault="00000000" w:rsidRPr="00000000" w14:paraId="00000055">
      <w:pPr>
        <w:jc w:val="both"/>
        <w:rPr>
          <w:b w:val="1"/>
          <w:sz w:val="24"/>
          <w:szCs w:val="24"/>
          <w:u w:val="single"/>
        </w:rPr>
      </w:pPr>
      <w:r w:rsidDel="00000000" w:rsidR="00000000" w:rsidRPr="00000000">
        <w:rPr>
          <w:rtl w:val="0"/>
        </w:rPr>
      </w:r>
    </w:p>
    <w:p w:rsidR="00000000" w:rsidDel="00000000" w:rsidP="00000000" w:rsidRDefault="00000000" w:rsidRPr="00000000" w14:paraId="00000056">
      <w:pPr>
        <w:jc w:val="both"/>
        <w:rPr>
          <w:b w:val="1"/>
          <w:sz w:val="24"/>
          <w:szCs w:val="24"/>
          <w:u w:val="single"/>
        </w:rPr>
      </w:pPr>
      <w:r w:rsidDel="00000000" w:rsidR="00000000" w:rsidRPr="00000000">
        <w:rPr>
          <w:rtl w:val="0"/>
        </w:rPr>
      </w:r>
    </w:p>
    <w:p w:rsidR="00000000" w:rsidDel="00000000" w:rsidP="00000000" w:rsidRDefault="00000000" w:rsidRPr="00000000" w14:paraId="00000057">
      <w:pPr>
        <w:jc w:val="both"/>
        <w:rPr>
          <w:b w:val="1"/>
          <w:sz w:val="24"/>
          <w:szCs w:val="24"/>
          <w:u w:val="single"/>
        </w:rPr>
      </w:pPr>
      <w:r w:rsidDel="00000000" w:rsidR="00000000" w:rsidRPr="00000000">
        <w:rPr>
          <w:rtl w:val="0"/>
        </w:rPr>
      </w:r>
    </w:p>
    <w:p w:rsidR="00000000" w:rsidDel="00000000" w:rsidP="00000000" w:rsidRDefault="00000000" w:rsidRPr="00000000" w14:paraId="00000058">
      <w:pPr>
        <w:jc w:val="both"/>
        <w:rPr>
          <w:b w:val="1"/>
          <w:sz w:val="24"/>
          <w:szCs w:val="24"/>
          <w:u w:val="single"/>
        </w:rPr>
      </w:pPr>
      <w:r w:rsidDel="00000000" w:rsidR="00000000" w:rsidRPr="00000000">
        <w:rPr>
          <w:rtl w:val="0"/>
        </w:rPr>
      </w:r>
    </w:p>
    <w:p w:rsidR="00000000" w:rsidDel="00000000" w:rsidP="00000000" w:rsidRDefault="00000000" w:rsidRPr="00000000" w14:paraId="00000059">
      <w:pPr>
        <w:jc w:val="both"/>
        <w:rPr>
          <w:b w:val="1"/>
          <w:sz w:val="24"/>
          <w:szCs w:val="24"/>
          <w:u w:val="single"/>
        </w:rPr>
      </w:pPr>
      <w:r w:rsidDel="00000000" w:rsidR="00000000" w:rsidRPr="00000000">
        <w:rPr>
          <w:rtl w:val="0"/>
        </w:rPr>
      </w:r>
    </w:p>
    <w:p w:rsidR="00000000" w:rsidDel="00000000" w:rsidP="00000000" w:rsidRDefault="00000000" w:rsidRPr="00000000" w14:paraId="0000005A">
      <w:pPr>
        <w:jc w:val="both"/>
        <w:rPr>
          <w:b w:val="1"/>
          <w:sz w:val="24"/>
          <w:szCs w:val="24"/>
          <w:u w:val="single"/>
        </w:rPr>
      </w:pPr>
      <w:r w:rsidDel="00000000" w:rsidR="00000000" w:rsidRPr="00000000">
        <w:rPr>
          <w:rtl w:val="0"/>
        </w:rPr>
      </w:r>
    </w:p>
    <w:p w:rsidR="00000000" w:rsidDel="00000000" w:rsidP="00000000" w:rsidRDefault="00000000" w:rsidRPr="00000000" w14:paraId="0000005B">
      <w:pPr>
        <w:jc w:val="both"/>
        <w:rPr>
          <w:b w:val="1"/>
          <w:sz w:val="24"/>
          <w:szCs w:val="24"/>
          <w:u w:val="single"/>
        </w:rPr>
      </w:pPr>
      <w:r w:rsidDel="00000000" w:rsidR="00000000" w:rsidRPr="00000000">
        <w:rPr>
          <w:rtl w:val="0"/>
        </w:rPr>
      </w:r>
    </w:p>
    <w:p w:rsidR="00000000" w:rsidDel="00000000" w:rsidP="00000000" w:rsidRDefault="00000000" w:rsidRPr="00000000" w14:paraId="0000005C">
      <w:pPr>
        <w:jc w:val="both"/>
        <w:rPr>
          <w:b w:val="1"/>
          <w:sz w:val="24"/>
          <w:szCs w:val="24"/>
          <w:u w:val="single"/>
        </w:rPr>
      </w:pPr>
      <w:r w:rsidDel="00000000" w:rsidR="00000000" w:rsidRPr="00000000">
        <w:rPr>
          <w:rtl w:val="0"/>
        </w:rPr>
      </w:r>
    </w:p>
    <w:p w:rsidR="00000000" w:rsidDel="00000000" w:rsidP="00000000" w:rsidRDefault="00000000" w:rsidRPr="00000000" w14:paraId="0000005D">
      <w:pPr>
        <w:jc w:val="both"/>
        <w:rPr>
          <w:b w:val="1"/>
          <w:sz w:val="24"/>
          <w:szCs w:val="24"/>
          <w:u w:val="single"/>
        </w:rPr>
      </w:pPr>
      <w:r w:rsidDel="00000000" w:rsidR="00000000" w:rsidRPr="00000000">
        <w:rPr>
          <w:rtl w:val="0"/>
        </w:rPr>
      </w:r>
    </w:p>
    <w:p w:rsidR="00000000" w:rsidDel="00000000" w:rsidP="00000000" w:rsidRDefault="00000000" w:rsidRPr="00000000" w14:paraId="0000005E">
      <w:pPr>
        <w:jc w:val="both"/>
        <w:rPr>
          <w:b w:val="1"/>
          <w:sz w:val="24"/>
          <w:szCs w:val="24"/>
          <w:u w:val="single"/>
        </w:rPr>
      </w:pPr>
      <w:r w:rsidDel="00000000" w:rsidR="00000000" w:rsidRPr="00000000">
        <w:rPr>
          <w:rtl w:val="0"/>
        </w:rPr>
      </w:r>
    </w:p>
    <w:p w:rsidR="00000000" w:rsidDel="00000000" w:rsidP="00000000" w:rsidRDefault="00000000" w:rsidRPr="00000000" w14:paraId="0000005F">
      <w:pPr>
        <w:jc w:val="both"/>
        <w:rPr>
          <w:b w:val="1"/>
          <w:sz w:val="24"/>
          <w:szCs w:val="24"/>
          <w:u w:val="single"/>
        </w:rPr>
      </w:pPr>
      <w:r w:rsidDel="00000000" w:rsidR="00000000" w:rsidRPr="00000000">
        <w:rPr>
          <w:rtl w:val="0"/>
        </w:rPr>
      </w:r>
    </w:p>
    <w:p w:rsidR="00000000" w:rsidDel="00000000" w:rsidP="00000000" w:rsidRDefault="00000000" w:rsidRPr="00000000" w14:paraId="00000060">
      <w:pPr>
        <w:jc w:val="both"/>
        <w:rPr>
          <w:b w:val="1"/>
          <w:sz w:val="24"/>
          <w:szCs w:val="24"/>
          <w:u w:val="single"/>
        </w:rPr>
      </w:pPr>
      <w:r w:rsidDel="00000000" w:rsidR="00000000" w:rsidRPr="00000000">
        <w:rPr>
          <w:rtl w:val="0"/>
        </w:rPr>
      </w:r>
    </w:p>
    <w:p w:rsidR="00000000" w:rsidDel="00000000" w:rsidP="00000000" w:rsidRDefault="00000000" w:rsidRPr="00000000" w14:paraId="00000061">
      <w:pPr>
        <w:jc w:val="both"/>
        <w:rPr>
          <w:b w:val="1"/>
          <w:sz w:val="24"/>
          <w:szCs w:val="24"/>
          <w:u w:val="single"/>
        </w:rPr>
      </w:pPr>
      <w:r w:rsidDel="00000000" w:rsidR="00000000" w:rsidRPr="00000000">
        <w:rPr>
          <w:rtl w:val="0"/>
        </w:rPr>
      </w:r>
    </w:p>
    <w:p w:rsidR="00000000" w:rsidDel="00000000" w:rsidP="00000000" w:rsidRDefault="00000000" w:rsidRPr="00000000" w14:paraId="00000062">
      <w:pPr>
        <w:jc w:val="both"/>
        <w:rPr>
          <w:b w:val="1"/>
          <w:sz w:val="24"/>
          <w:szCs w:val="24"/>
          <w:u w:val="single"/>
        </w:rPr>
      </w:pPr>
      <w:r w:rsidDel="00000000" w:rsidR="00000000" w:rsidRPr="00000000">
        <w:rPr>
          <w:rtl w:val="0"/>
        </w:rPr>
      </w:r>
    </w:p>
    <w:p w:rsidR="00000000" w:rsidDel="00000000" w:rsidP="00000000" w:rsidRDefault="00000000" w:rsidRPr="00000000" w14:paraId="00000063">
      <w:pPr>
        <w:jc w:val="both"/>
        <w:rPr>
          <w:b w:val="1"/>
          <w:sz w:val="24"/>
          <w:szCs w:val="24"/>
          <w:u w:val="single"/>
        </w:rPr>
      </w:pPr>
      <w:r w:rsidDel="00000000" w:rsidR="00000000" w:rsidRPr="00000000">
        <w:rPr>
          <w:rtl w:val="0"/>
        </w:rPr>
      </w:r>
    </w:p>
    <w:p w:rsidR="00000000" w:rsidDel="00000000" w:rsidP="00000000" w:rsidRDefault="00000000" w:rsidRPr="00000000" w14:paraId="00000064">
      <w:pPr>
        <w:jc w:val="center"/>
        <w:rPr>
          <w:b w:val="1"/>
          <w:sz w:val="24"/>
          <w:szCs w:val="24"/>
          <w:u w:val="single"/>
        </w:rPr>
      </w:pPr>
      <w:r w:rsidDel="00000000" w:rsidR="00000000" w:rsidRPr="00000000">
        <w:rPr>
          <w:rtl w:val="0"/>
        </w:rPr>
      </w:r>
    </w:p>
    <w:p w:rsidR="00000000" w:rsidDel="00000000" w:rsidP="00000000" w:rsidRDefault="00000000" w:rsidRPr="00000000" w14:paraId="00000065">
      <w:pPr>
        <w:jc w:val="center"/>
        <w:rPr>
          <w:b w:val="1"/>
          <w:sz w:val="24"/>
          <w:szCs w:val="24"/>
          <w:u w:val="single"/>
        </w:rPr>
      </w:pPr>
      <w:r w:rsidDel="00000000" w:rsidR="00000000" w:rsidRPr="00000000">
        <w:rPr>
          <w:rtl w:val="0"/>
        </w:rPr>
      </w:r>
    </w:p>
    <w:p w:rsidR="00000000" w:rsidDel="00000000" w:rsidP="00000000" w:rsidRDefault="00000000" w:rsidRPr="00000000" w14:paraId="00000066">
      <w:pPr>
        <w:jc w:val="center"/>
        <w:rPr>
          <w:b w:val="1"/>
          <w:sz w:val="18"/>
          <w:szCs w:val="18"/>
        </w:rPr>
      </w:pPr>
      <w:r w:rsidDel="00000000" w:rsidR="00000000" w:rsidRPr="00000000">
        <w:rPr>
          <w:b w:val="1"/>
          <w:rtl w:val="0"/>
        </w:rPr>
        <w:t xml:space="preserve">CONDICIONES GENERALES DE CONTRATACIÓN</w:t>
      </w:r>
      <w:r w:rsidDel="00000000" w:rsidR="00000000" w:rsidRPr="00000000">
        <w:rPr>
          <w:b w:val="1"/>
          <w:sz w:val="18"/>
          <w:szCs w:val="18"/>
          <w:rtl w:val="0"/>
        </w:rPr>
        <w:br w:type="textWrapping"/>
      </w:r>
    </w:p>
    <w:p w:rsidR="00000000" w:rsidDel="00000000" w:rsidP="00000000" w:rsidRDefault="00000000" w:rsidRPr="00000000" w14:paraId="00000067">
      <w:pPr>
        <w:jc w:val="both"/>
        <w:rPr>
          <w:b w:val="1"/>
          <w:sz w:val="18"/>
          <w:szCs w:val="18"/>
        </w:rPr>
      </w:pPr>
      <w:r w:rsidDel="00000000" w:rsidR="00000000" w:rsidRPr="00000000">
        <w:rPr>
          <w:b w:val="1"/>
          <w:sz w:val="18"/>
          <w:szCs w:val="18"/>
          <w:rtl w:val="0"/>
        </w:rPr>
        <w:t xml:space="preserve">DOCUMENTACIÓN OBLIGATORIA</w:t>
      </w:r>
    </w:p>
    <w:p w:rsidR="00000000" w:rsidDel="00000000" w:rsidP="00000000" w:rsidRDefault="00000000" w:rsidRPr="00000000" w14:paraId="00000068">
      <w:pPr>
        <w:jc w:val="both"/>
        <w:rPr>
          <w:sz w:val="18"/>
          <w:szCs w:val="18"/>
        </w:rPr>
      </w:pPr>
      <w:r w:rsidDel="00000000" w:rsidR="00000000" w:rsidRPr="00000000">
        <w:rPr>
          <w:sz w:val="18"/>
          <w:szCs w:val="18"/>
          <w:rtl w:val="0"/>
        </w:rPr>
        <w:t xml:space="preserve">DNI (el vencimiento del mismo debe ser posterior a los seis meses del viaje).</w:t>
      </w:r>
    </w:p>
    <w:p w:rsidR="00000000" w:rsidDel="00000000" w:rsidP="00000000" w:rsidRDefault="00000000" w:rsidRPr="00000000" w14:paraId="00000069">
      <w:pPr>
        <w:jc w:val="both"/>
        <w:rPr>
          <w:sz w:val="18"/>
          <w:szCs w:val="18"/>
        </w:rPr>
      </w:pPr>
      <w:r w:rsidDel="00000000" w:rsidR="00000000" w:rsidRPr="00000000">
        <w:rPr>
          <w:sz w:val="18"/>
          <w:szCs w:val="18"/>
          <w:rtl w:val="0"/>
        </w:rPr>
        <w:t xml:space="preserve">MENORES que viajan con ambos padres deben llevar DNI y PARTIDA DE NACIMIENTO. En caso de viajar sin ambos padres y/o con terceros deben llevar Nuevo DNI o PASAPORTE, autorización para el traslado de menores de edad (CNRT) + fotocopia frente y dorso del DNI del padre autorizante. </w:t>
      </w:r>
    </w:p>
    <w:p w:rsidR="00000000" w:rsidDel="00000000" w:rsidP="00000000" w:rsidRDefault="00000000" w:rsidRPr="00000000" w14:paraId="0000006A">
      <w:pPr>
        <w:jc w:val="both"/>
        <w:rPr>
          <w:sz w:val="18"/>
          <w:szCs w:val="18"/>
        </w:rPr>
      </w:pPr>
      <w:r w:rsidDel="00000000" w:rsidR="00000000" w:rsidRPr="00000000">
        <w:rPr>
          <w:rtl w:val="0"/>
        </w:rPr>
      </w:r>
    </w:p>
    <w:p w:rsidR="00000000" w:rsidDel="00000000" w:rsidP="00000000" w:rsidRDefault="00000000" w:rsidRPr="00000000" w14:paraId="0000006B">
      <w:pPr>
        <w:jc w:val="both"/>
        <w:rPr>
          <w:sz w:val="18"/>
          <w:szCs w:val="18"/>
        </w:rPr>
      </w:pPr>
      <w:r w:rsidDel="00000000" w:rsidR="00000000" w:rsidRPr="00000000">
        <w:rPr>
          <w:b w:val="1"/>
          <w:sz w:val="18"/>
          <w:szCs w:val="18"/>
          <w:rtl w:val="0"/>
        </w:rPr>
        <w:t xml:space="preserve">EQUIPAJE</w:t>
      </w:r>
      <w:r w:rsidDel="00000000" w:rsidR="00000000" w:rsidRPr="00000000">
        <w:rPr>
          <w:rtl w:val="0"/>
        </w:rPr>
      </w:r>
    </w:p>
    <w:p w:rsidR="00000000" w:rsidDel="00000000" w:rsidP="00000000" w:rsidRDefault="00000000" w:rsidRPr="00000000" w14:paraId="0000006C">
      <w:pPr>
        <w:jc w:val="both"/>
        <w:rPr>
          <w:sz w:val="18"/>
          <w:szCs w:val="18"/>
        </w:rPr>
      </w:pPr>
      <w:r w:rsidDel="00000000" w:rsidR="00000000" w:rsidRPr="00000000">
        <w:rPr>
          <w:sz w:val="18"/>
          <w:szCs w:val="18"/>
          <w:rtl w:val="0"/>
        </w:rPr>
        <w:t xml:space="preserve">Está permitida una maleta por persona y un bolso de mano. Euforia Viajes no se responsabiliza por daño o rotura de maletas producidas en los movimientos terrestres o en el mismo hotel. Cada pasajero se hará responsable de trasladar su equipaje desde y hacia el micro y las habitaciones. </w:t>
      </w:r>
    </w:p>
    <w:p w:rsidR="00000000" w:rsidDel="00000000" w:rsidP="00000000" w:rsidRDefault="00000000" w:rsidRPr="00000000" w14:paraId="0000006D">
      <w:pPr>
        <w:jc w:val="both"/>
        <w:rPr>
          <w:sz w:val="18"/>
          <w:szCs w:val="18"/>
        </w:rPr>
      </w:pPr>
      <w:r w:rsidDel="00000000" w:rsidR="00000000" w:rsidRPr="00000000">
        <w:rPr>
          <w:rtl w:val="0"/>
        </w:rPr>
      </w:r>
    </w:p>
    <w:p w:rsidR="00000000" w:rsidDel="00000000" w:rsidP="00000000" w:rsidRDefault="00000000" w:rsidRPr="00000000" w14:paraId="0000006E">
      <w:pPr>
        <w:jc w:val="both"/>
        <w:rPr>
          <w:sz w:val="18"/>
          <w:szCs w:val="18"/>
        </w:rPr>
      </w:pPr>
      <w:r w:rsidDel="00000000" w:rsidR="00000000" w:rsidRPr="00000000">
        <w:rPr>
          <w:b w:val="1"/>
          <w:sz w:val="18"/>
          <w:szCs w:val="18"/>
          <w:rtl w:val="0"/>
        </w:rPr>
        <w:t xml:space="preserve">CONDICIONES DE RESERVA</w:t>
      </w:r>
      <w:r w:rsidDel="00000000" w:rsidR="00000000" w:rsidRPr="00000000">
        <w:rPr>
          <w:sz w:val="18"/>
          <w:szCs w:val="18"/>
          <w:rtl w:val="0"/>
        </w:rPr>
        <w:t xml:space="preserve"> </w:t>
      </w:r>
    </w:p>
    <w:p w:rsidR="00000000" w:rsidDel="00000000" w:rsidP="00000000" w:rsidRDefault="00000000" w:rsidRPr="00000000" w14:paraId="0000006F">
      <w:pPr>
        <w:jc w:val="both"/>
        <w:rPr>
          <w:sz w:val="18"/>
          <w:szCs w:val="18"/>
        </w:rPr>
      </w:pPr>
      <w:r w:rsidDel="00000000" w:rsidR="00000000" w:rsidRPr="00000000">
        <w:rPr>
          <w:sz w:val="18"/>
          <w:szCs w:val="18"/>
          <w:rtl w:val="0"/>
        </w:rPr>
        <w:t xml:space="preserve">Para confirmar la reserva será necesario un pago del 30% del viaje ,con el primer pago del paquete se dan por aceptadas las </w:t>
      </w:r>
      <w:r w:rsidDel="00000000" w:rsidR="00000000" w:rsidRPr="00000000">
        <w:rPr>
          <w:b w:val="1"/>
          <w:sz w:val="18"/>
          <w:szCs w:val="18"/>
          <w:rtl w:val="0"/>
        </w:rPr>
        <w:t xml:space="preserve">presentes condiciones y políticas de cancelación</w:t>
      </w:r>
      <w:r w:rsidDel="00000000" w:rsidR="00000000" w:rsidRPr="00000000">
        <w:rPr>
          <w:sz w:val="18"/>
          <w:szCs w:val="18"/>
          <w:rtl w:val="0"/>
        </w:rPr>
        <w:t xml:space="preserve">. </w:t>
      </w:r>
      <w:r w:rsidDel="00000000" w:rsidR="00000000" w:rsidRPr="00000000">
        <w:rPr>
          <w:sz w:val="18"/>
          <w:szCs w:val="18"/>
          <w:highlight w:val="white"/>
          <w:rtl w:val="0"/>
        </w:rPr>
        <w:t xml:space="preserve">Las señas no tienen reintegro, se considera seña todo lo abonado hasta que no haya sido completado el pago del paquete en su totalidad</w:t>
      </w:r>
      <w:r w:rsidDel="00000000" w:rsidR="00000000" w:rsidRPr="00000000">
        <w:rPr>
          <w:sz w:val="18"/>
          <w:szCs w:val="18"/>
          <w:rtl w:val="0"/>
        </w:rPr>
        <w:t xml:space="preserve">. El saldo deberá cancelarse 15 días previos a la salida correspondiente.</w:t>
        <w:br w:type="textWrapping"/>
        <w:t xml:space="preserve">El valor del paquete nacional e internacional se congela una vez abonado el 100% de su totalidad.</w:t>
      </w:r>
    </w:p>
    <w:p w:rsidR="00000000" w:rsidDel="00000000" w:rsidP="00000000" w:rsidRDefault="00000000" w:rsidRPr="00000000" w14:paraId="00000070">
      <w:pPr>
        <w:jc w:val="both"/>
        <w:rPr>
          <w:sz w:val="18"/>
          <w:szCs w:val="18"/>
        </w:rPr>
      </w:pPr>
      <w:r w:rsidDel="00000000" w:rsidR="00000000" w:rsidRPr="00000000">
        <w:rPr>
          <w:rtl w:val="0"/>
        </w:rPr>
      </w:r>
    </w:p>
    <w:p w:rsidR="00000000" w:rsidDel="00000000" w:rsidP="00000000" w:rsidRDefault="00000000" w:rsidRPr="00000000" w14:paraId="00000071">
      <w:pPr>
        <w:jc w:val="both"/>
        <w:rPr>
          <w:b w:val="1"/>
          <w:sz w:val="18"/>
          <w:szCs w:val="18"/>
        </w:rPr>
      </w:pPr>
      <w:r w:rsidDel="00000000" w:rsidR="00000000" w:rsidRPr="00000000">
        <w:rPr>
          <w:b w:val="1"/>
          <w:sz w:val="18"/>
          <w:szCs w:val="18"/>
          <w:rtl w:val="0"/>
        </w:rPr>
        <w:t xml:space="preserve">SISTEMA DE BUTACAS</w:t>
      </w:r>
    </w:p>
    <w:p w:rsidR="00000000" w:rsidDel="00000000" w:rsidP="00000000" w:rsidRDefault="00000000" w:rsidRPr="00000000" w14:paraId="00000072">
      <w:pPr>
        <w:jc w:val="both"/>
        <w:rPr>
          <w:sz w:val="18"/>
          <w:szCs w:val="18"/>
        </w:rPr>
      </w:pPr>
      <w:r w:rsidDel="00000000" w:rsidR="00000000" w:rsidRPr="00000000">
        <w:rPr>
          <w:sz w:val="18"/>
          <w:szCs w:val="18"/>
          <w:rtl w:val="0"/>
        </w:rPr>
        <w:t xml:space="preserve">El lugar asignado de la butaca se otorgará el mismo día de la salida, previo al ascenso al colectivo. Las únicas butacas que se reservan con anticipación, el mismo día que el pasajero realiza la seña, son las butacas cama abajo, las panorámicas (arriba adelante) y las butacas detrás de las cafeteras. El resto de las butacas se van asignado por orden de reserva. </w:t>
      </w:r>
    </w:p>
    <w:p w:rsidR="00000000" w:rsidDel="00000000" w:rsidP="00000000" w:rsidRDefault="00000000" w:rsidRPr="00000000" w14:paraId="00000073">
      <w:pPr>
        <w:jc w:val="both"/>
        <w:rPr>
          <w:sz w:val="18"/>
          <w:szCs w:val="18"/>
        </w:rPr>
      </w:pPr>
      <w:r w:rsidDel="00000000" w:rsidR="00000000" w:rsidRPr="00000000">
        <w:rPr>
          <w:rtl w:val="0"/>
        </w:rPr>
      </w:r>
    </w:p>
    <w:p w:rsidR="00000000" w:rsidDel="00000000" w:rsidP="00000000" w:rsidRDefault="00000000" w:rsidRPr="00000000" w14:paraId="00000074">
      <w:pPr>
        <w:jc w:val="both"/>
        <w:rPr>
          <w:sz w:val="18"/>
          <w:szCs w:val="18"/>
        </w:rPr>
      </w:pPr>
      <w:r w:rsidDel="00000000" w:rsidR="00000000" w:rsidRPr="00000000">
        <w:rPr>
          <w:b w:val="1"/>
          <w:sz w:val="18"/>
          <w:szCs w:val="18"/>
          <w:rtl w:val="0"/>
        </w:rPr>
        <w:t xml:space="preserve">ALOJAMIENTO</w:t>
      </w:r>
      <w:r w:rsidDel="00000000" w:rsidR="00000000" w:rsidRPr="00000000">
        <w:rPr>
          <w:rtl w:val="0"/>
        </w:rPr>
      </w:r>
    </w:p>
    <w:p w:rsidR="00000000" w:rsidDel="00000000" w:rsidP="00000000" w:rsidRDefault="00000000" w:rsidRPr="00000000" w14:paraId="00000075">
      <w:pPr>
        <w:jc w:val="both"/>
        <w:rPr>
          <w:b w:val="1"/>
          <w:sz w:val="18"/>
          <w:szCs w:val="18"/>
        </w:rPr>
      </w:pPr>
      <w:r w:rsidDel="00000000" w:rsidR="00000000" w:rsidRPr="00000000">
        <w:rPr>
          <w:sz w:val="18"/>
          <w:szCs w:val="18"/>
          <w:rtl w:val="0"/>
        </w:rPr>
        <w:t xml:space="preserve">Los hoteles asignados son de categoría 3 estrellas con media pensión (desayuno y cena) o pensión completa (desayuno, almuerzo y cena) de acuerdo al paquete contratado. La tarifa es en habitación a compartir que puede ser doble, triple o cuádruple. Los matrimonios tendrán prioridad para la habitación doble. En caso de que no se consiga acompañante para  el pasajero que viaja solo él mismo deberá abonar la diferencia de la habitación SINGLE.</w:t>
      </w:r>
      <w:r w:rsidDel="00000000" w:rsidR="00000000" w:rsidRPr="00000000">
        <w:rPr>
          <w:rtl w:val="0"/>
        </w:rPr>
      </w:r>
    </w:p>
    <w:p w:rsidR="00000000" w:rsidDel="00000000" w:rsidP="00000000" w:rsidRDefault="00000000" w:rsidRPr="00000000" w14:paraId="00000076">
      <w:pPr>
        <w:jc w:val="both"/>
        <w:rPr>
          <w:b w:val="1"/>
          <w:sz w:val="18"/>
          <w:szCs w:val="18"/>
        </w:rPr>
      </w:pPr>
      <w:r w:rsidDel="00000000" w:rsidR="00000000" w:rsidRPr="00000000">
        <w:rPr>
          <w:rtl w:val="0"/>
        </w:rPr>
      </w:r>
    </w:p>
    <w:p w:rsidR="00000000" w:rsidDel="00000000" w:rsidP="00000000" w:rsidRDefault="00000000" w:rsidRPr="00000000" w14:paraId="00000077">
      <w:pPr>
        <w:jc w:val="both"/>
        <w:rPr>
          <w:b w:val="1"/>
          <w:sz w:val="18"/>
          <w:szCs w:val="18"/>
        </w:rPr>
      </w:pPr>
      <w:r w:rsidDel="00000000" w:rsidR="00000000" w:rsidRPr="00000000">
        <w:rPr>
          <w:b w:val="1"/>
          <w:sz w:val="18"/>
          <w:szCs w:val="18"/>
          <w:rtl w:val="0"/>
        </w:rPr>
        <w:t xml:space="preserve">POLÍTICAS DE CANCELACIÓN </w:t>
      </w:r>
    </w:p>
    <w:p w:rsidR="00000000" w:rsidDel="00000000" w:rsidP="00000000" w:rsidRDefault="00000000" w:rsidRPr="00000000" w14:paraId="00000078">
      <w:pPr>
        <w:jc w:val="both"/>
        <w:rPr>
          <w:sz w:val="18"/>
          <w:szCs w:val="18"/>
        </w:rPr>
      </w:pPr>
      <w:r w:rsidDel="00000000" w:rsidR="00000000" w:rsidRPr="00000000">
        <w:rPr>
          <w:sz w:val="18"/>
          <w:szCs w:val="18"/>
          <w:rtl w:val="0"/>
        </w:rPr>
        <w:t xml:space="preserve">Ante cualquier cancelación por parte del pasajero, la empresa se verá en la obligación de retener los siguientes porcentajes sobre la tarifa total del tour contratado:</w:t>
      </w:r>
    </w:p>
    <w:p w:rsidR="00000000" w:rsidDel="00000000" w:rsidP="00000000" w:rsidRDefault="00000000" w:rsidRPr="00000000" w14:paraId="00000079">
      <w:pPr>
        <w:jc w:val="both"/>
        <w:rPr>
          <w:sz w:val="18"/>
          <w:szCs w:val="18"/>
        </w:rPr>
      </w:pPr>
      <w:r w:rsidDel="00000000" w:rsidR="00000000" w:rsidRPr="00000000">
        <w:rPr>
          <w:sz w:val="18"/>
          <w:szCs w:val="18"/>
          <w:rtl w:val="0"/>
        </w:rPr>
        <w:t xml:space="preserve">Siempre se retiene un 10% de gastos administrativos.</w:t>
      </w:r>
    </w:p>
    <w:p w:rsidR="00000000" w:rsidDel="00000000" w:rsidP="00000000" w:rsidRDefault="00000000" w:rsidRPr="00000000" w14:paraId="0000007A">
      <w:pPr>
        <w:jc w:val="both"/>
        <w:rPr>
          <w:sz w:val="18"/>
          <w:szCs w:val="18"/>
        </w:rPr>
      </w:pPr>
      <w:r w:rsidDel="00000000" w:rsidR="00000000" w:rsidRPr="00000000">
        <w:rPr>
          <w:sz w:val="18"/>
          <w:szCs w:val="18"/>
          <w:rtl w:val="0"/>
        </w:rPr>
        <w:t xml:space="preserve">Entre 60 y 31 días previos a la salida 40%</w:t>
      </w:r>
    </w:p>
    <w:p w:rsidR="00000000" w:rsidDel="00000000" w:rsidP="00000000" w:rsidRDefault="00000000" w:rsidRPr="00000000" w14:paraId="0000007B">
      <w:pPr>
        <w:jc w:val="both"/>
        <w:rPr>
          <w:sz w:val="18"/>
          <w:szCs w:val="18"/>
        </w:rPr>
      </w:pPr>
      <w:r w:rsidDel="00000000" w:rsidR="00000000" w:rsidRPr="00000000">
        <w:rPr>
          <w:sz w:val="18"/>
          <w:szCs w:val="18"/>
          <w:rtl w:val="0"/>
        </w:rPr>
        <w:t xml:space="preserve">Entre 30 y 20 días previos a la salida: 60% · </w:t>
      </w:r>
    </w:p>
    <w:p w:rsidR="00000000" w:rsidDel="00000000" w:rsidP="00000000" w:rsidRDefault="00000000" w:rsidRPr="00000000" w14:paraId="0000007C">
      <w:pPr>
        <w:jc w:val="both"/>
        <w:rPr>
          <w:sz w:val="18"/>
          <w:szCs w:val="18"/>
        </w:rPr>
      </w:pPr>
      <w:r w:rsidDel="00000000" w:rsidR="00000000" w:rsidRPr="00000000">
        <w:rPr>
          <w:sz w:val="18"/>
          <w:szCs w:val="18"/>
          <w:rtl w:val="0"/>
        </w:rPr>
        <w:t xml:space="preserve">Entre 19 o menos días previos a la salida: 100% </w:t>
      </w:r>
    </w:p>
    <w:p w:rsidR="00000000" w:rsidDel="00000000" w:rsidP="00000000" w:rsidRDefault="00000000" w:rsidRPr="00000000" w14:paraId="0000007D">
      <w:pPr>
        <w:jc w:val="both"/>
        <w:rPr>
          <w:sz w:val="18"/>
          <w:szCs w:val="18"/>
        </w:rPr>
      </w:pPr>
      <w:r w:rsidDel="00000000" w:rsidR="00000000" w:rsidRPr="00000000">
        <w:rPr>
          <w:sz w:val="18"/>
          <w:szCs w:val="18"/>
          <w:rtl w:val="0"/>
        </w:rPr>
        <w:t xml:space="preserve">Aéreos: se aplicarán las políticas de cancelación de las compañías aéreas.</w:t>
      </w:r>
    </w:p>
    <w:p w:rsidR="00000000" w:rsidDel="00000000" w:rsidP="00000000" w:rsidRDefault="00000000" w:rsidRPr="00000000" w14:paraId="0000007E">
      <w:pPr>
        <w:jc w:val="both"/>
        <w:rPr>
          <w:sz w:val="18"/>
          <w:szCs w:val="18"/>
        </w:rPr>
      </w:pPr>
      <w:r w:rsidDel="00000000" w:rsidR="00000000" w:rsidRPr="00000000">
        <w:rPr>
          <w:sz w:val="18"/>
          <w:szCs w:val="18"/>
          <w:rtl w:val="0"/>
        </w:rPr>
        <w:t xml:space="preserve">En caso de enfermedad  con presentación de certificado médico se tendrán en cuenta los porcentajes de retención antes mencionados. </w:t>
      </w:r>
    </w:p>
    <w:p w:rsidR="00000000" w:rsidDel="00000000" w:rsidP="00000000" w:rsidRDefault="00000000" w:rsidRPr="00000000" w14:paraId="0000007F">
      <w:pPr>
        <w:jc w:val="both"/>
        <w:rPr>
          <w:sz w:val="18"/>
          <w:szCs w:val="18"/>
        </w:rPr>
      </w:pPr>
      <w:r w:rsidDel="00000000" w:rsidR="00000000" w:rsidRPr="00000000">
        <w:rPr>
          <w:sz w:val="18"/>
          <w:szCs w:val="18"/>
          <w:rtl w:val="0"/>
        </w:rPr>
        <w:t xml:space="preserve">En caso de fallecimiento se reintegrará el valor correspondiente a los porcentajes retenidos antes mencionados  a un familiar directo. El mismo deberá acreditar relación con el fallecido mediante partida de defunción. </w:t>
      </w:r>
    </w:p>
    <w:p w:rsidR="00000000" w:rsidDel="00000000" w:rsidP="00000000" w:rsidRDefault="00000000" w:rsidRPr="00000000" w14:paraId="00000080">
      <w:pPr>
        <w:jc w:val="both"/>
        <w:rPr>
          <w:sz w:val="18"/>
          <w:szCs w:val="18"/>
        </w:rPr>
      </w:pPr>
      <w:r w:rsidDel="00000000" w:rsidR="00000000" w:rsidRPr="00000000">
        <w:rPr>
          <w:sz w:val="18"/>
          <w:szCs w:val="18"/>
          <w:rtl w:val="0"/>
        </w:rPr>
        <w:t xml:space="preserve">Avisando hasta 30 días previos a la salida, el pasajero puede dejar a favor el saldo abonado para un próximo viaje  dentro del corriente año y se contempla reconocerle el 100% de lo abonado. Esta acción puede realizarse solo una vez en cada contratación. Una vez confirmada la acción, no se podrá deshacer la misma. </w:t>
      </w:r>
    </w:p>
    <w:p w:rsidR="00000000" w:rsidDel="00000000" w:rsidP="00000000" w:rsidRDefault="00000000" w:rsidRPr="00000000" w14:paraId="00000081">
      <w:pPr>
        <w:jc w:val="both"/>
        <w:rPr>
          <w:sz w:val="18"/>
          <w:szCs w:val="18"/>
        </w:rPr>
      </w:pPr>
      <w:r w:rsidDel="00000000" w:rsidR="00000000" w:rsidRPr="00000000">
        <w:rPr>
          <w:rtl w:val="0"/>
        </w:rPr>
      </w:r>
    </w:p>
    <w:p w:rsidR="00000000" w:rsidDel="00000000" w:rsidP="00000000" w:rsidRDefault="00000000" w:rsidRPr="00000000" w14:paraId="00000082">
      <w:pPr>
        <w:jc w:val="both"/>
        <w:rPr>
          <w:b w:val="1"/>
          <w:sz w:val="18"/>
          <w:szCs w:val="18"/>
        </w:rPr>
      </w:pPr>
      <w:r w:rsidDel="00000000" w:rsidR="00000000" w:rsidRPr="00000000">
        <w:rPr>
          <w:b w:val="1"/>
          <w:sz w:val="18"/>
          <w:szCs w:val="18"/>
          <w:rtl w:val="0"/>
        </w:rPr>
        <w:t xml:space="preserve">CONTRATACIÓN DE SERVICIOS POR FUERA DE LA AGENCIA</w:t>
      </w:r>
    </w:p>
    <w:p w:rsidR="00000000" w:rsidDel="00000000" w:rsidP="00000000" w:rsidRDefault="00000000" w:rsidRPr="00000000" w14:paraId="00000083">
      <w:pPr>
        <w:jc w:val="both"/>
        <w:rPr>
          <w:sz w:val="18"/>
          <w:szCs w:val="18"/>
        </w:rPr>
      </w:pPr>
      <w:r w:rsidDel="00000000" w:rsidR="00000000" w:rsidRPr="00000000">
        <w:rPr>
          <w:sz w:val="18"/>
          <w:szCs w:val="18"/>
          <w:rtl w:val="0"/>
        </w:rPr>
        <w:t xml:space="preserve">La agencia no se responsabiliza por daños o perjuicios que ocurriesen al pasajero por el hecho de contratar traslados o excursiones por fuera de la misma durante un viaje.</w:t>
      </w:r>
    </w:p>
    <w:p w:rsidR="00000000" w:rsidDel="00000000" w:rsidP="00000000" w:rsidRDefault="00000000" w:rsidRPr="00000000" w14:paraId="00000084">
      <w:pPr>
        <w:jc w:val="both"/>
        <w:rPr>
          <w:sz w:val="18"/>
          <w:szCs w:val="18"/>
        </w:rPr>
      </w:pPr>
      <w:r w:rsidDel="00000000" w:rsidR="00000000" w:rsidRPr="00000000">
        <w:rPr>
          <w:sz w:val="18"/>
          <w:szCs w:val="18"/>
          <w:rtl w:val="0"/>
        </w:rPr>
        <w:t xml:space="preserve">*Salidas grupales sujetas a formación de grupo. En caso de no conformarse el grupo se brindará el servicio en bus regular o se brindará la opción de cambio de fecha (reprogramación).</w:t>
      </w:r>
    </w:p>
    <w:p w:rsidR="00000000" w:rsidDel="00000000" w:rsidP="00000000" w:rsidRDefault="00000000" w:rsidRPr="00000000" w14:paraId="00000085">
      <w:pPr>
        <w:jc w:val="both"/>
        <w:rPr>
          <w:sz w:val="18"/>
          <w:szCs w:val="18"/>
        </w:rPr>
      </w:pPr>
      <w:r w:rsidDel="00000000" w:rsidR="00000000" w:rsidRPr="00000000">
        <w:rPr>
          <w:rtl w:val="0"/>
        </w:rPr>
      </w:r>
    </w:p>
    <w:p w:rsidR="00000000" w:rsidDel="00000000" w:rsidP="00000000" w:rsidRDefault="00000000" w:rsidRPr="00000000" w14:paraId="00000086">
      <w:pPr>
        <w:jc w:val="center"/>
        <w:rPr>
          <w:b w:val="1"/>
          <w:sz w:val="24"/>
          <w:szCs w:val="24"/>
        </w:rPr>
      </w:pPr>
      <w:r w:rsidDel="00000000" w:rsidR="00000000" w:rsidRPr="00000000">
        <w:rPr>
          <w:sz w:val="26"/>
          <w:szCs w:val="26"/>
          <w:rtl w:val="0"/>
        </w:rPr>
        <w:t xml:space="preserve"> </w:t>
      </w:r>
      <w:r w:rsidDel="00000000" w:rsidR="00000000" w:rsidRPr="00000000">
        <w:rPr>
          <w:b w:val="1"/>
          <w:rtl w:val="0"/>
        </w:rPr>
        <w:t xml:space="preserve">El simple hecho de señar cualquier reserva significa el entendimiento, comprensión y aceptación de nuestras condiciones generales.</w:t>
      </w:r>
      <w:r w:rsidDel="00000000" w:rsidR="00000000" w:rsidRPr="00000000">
        <w:rPr>
          <w:rtl w:val="0"/>
        </w:rPr>
      </w:r>
    </w:p>
    <w:sectPr>
      <w:headerReference r:id="rId6" w:type="default"/>
      <w:pgSz w:h="16834" w:w="11909" w:orient="portrait"/>
      <w:pgMar w:bottom="663.307086614173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1895475</wp:posOffset>
          </wp:positionH>
          <wp:positionV relativeFrom="paragraph">
            <wp:posOffset>-314324</wp:posOffset>
          </wp:positionV>
          <wp:extent cx="1813352" cy="9382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3352" cy="938213"/>
                  </a:xfrm>
                  <a:prstGeom prst="rect"/>
                  <a:ln/>
                </pic:spPr>
              </pic:pic>
            </a:graphicData>
          </a:graphic>
        </wp:anchor>
      </w:drawing>
    </w:r>
  </w:p>
  <w:p w:rsidR="00000000" w:rsidDel="00000000" w:rsidP="00000000" w:rsidRDefault="00000000" w:rsidRPr="00000000" w14:paraId="0000008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